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0506" w:rsidRPr="00BE34F1" w:rsidRDefault="00240506" w:rsidP="00240506">
      <w:pPr>
        <w:widowControl w:val="0"/>
        <w:suppressAutoHyphens/>
        <w:ind w:left="5245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1D3229">
        <w:rPr>
          <w:rFonts w:ascii="Times New Roman" w:eastAsia="Times New Roman" w:hAnsi="Times New Roman" w:cs="Times New Roman"/>
          <w:sz w:val="28"/>
          <w:szCs w:val="28"/>
        </w:rPr>
        <w:t>Приложение № 1</w:t>
      </w:r>
      <w:r w:rsidR="0096170B">
        <w:rPr>
          <w:rFonts w:ascii="Times New Roman" w:eastAsia="Times New Roman" w:hAnsi="Times New Roman" w:cs="Times New Roman"/>
          <w:sz w:val="28"/>
          <w:szCs w:val="28"/>
        </w:rPr>
        <w:t>5</w:t>
      </w:r>
    </w:p>
    <w:p w:rsidR="00240506" w:rsidRPr="00BE34F1" w:rsidRDefault="00240506" w:rsidP="00240506">
      <w:pPr>
        <w:widowControl w:val="0"/>
        <w:suppressAutoHyphens/>
        <w:ind w:left="524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E34F1">
        <w:rPr>
          <w:rFonts w:ascii="Times New Roman" w:eastAsia="Times New Roman" w:hAnsi="Times New Roman" w:cs="Times New Roman"/>
          <w:color w:val="000000"/>
          <w:sz w:val="28"/>
          <w:szCs w:val="28"/>
        </w:rPr>
        <w:t>к административному регламенту предоставления муниципальной услуги «</w:t>
      </w:r>
      <w:r w:rsidRPr="00A47E51">
        <w:rPr>
          <w:rFonts w:ascii="Times New Roman" w:eastAsia="Times New Roman" w:hAnsi="Times New Roman" w:cs="Times New Roman"/>
          <w:sz w:val="28"/>
          <w:szCs w:val="28"/>
        </w:rPr>
        <w:t>Подготовка и утверждение документации по планировке территории</w:t>
      </w:r>
      <w:r w:rsidRPr="00BE34F1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</w:p>
    <w:p w:rsidR="00240506" w:rsidRPr="00BE34F1" w:rsidRDefault="00240506" w:rsidP="00240506">
      <w:pPr>
        <w:jc w:val="center"/>
        <w:rPr>
          <w:rFonts w:ascii="Times New Roman" w:eastAsia="Times New Roman" w:hAnsi="Times New Roman" w:cs="Times New Roman"/>
        </w:rPr>
      </w:pPr>
    </w:p>
    <w:p w:rsidR="00240506" w:rsidRPr="00BE34F1" w:rsidRDefault="00240506" w:rsidP="00240506">
      <w:pPr>
        <w:jc w:val="center"/>
        <w:rPr>
          <w:rFonts w:ascii="Times New Roman" w:eastAsia="Times New Roman" w:hAnsi="Times New Roman" w:cs="Times New Roman"/>
        </w:rPr>
      </w:pPr>
    </w:p>
    <w:p w:rsidR="00240506" w:rsidRPr="00BE34F1" w:rsidRDefault="00240506" w:rsidP="00240506">
      <w:pPr>
        <w:widowControl w:val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40506" w:rsidRPr="00BE34F1" w:rsidRDefault="00240506" w:rsidP="00240506">
      <w:pPr>
        <w:widowControl w:val="0"/>
        <w:rPr>
          <w:rFonts w:ascii="Times New Roman" w:eastAsia="Times New Roman" w:hAnsi="Times New Roman" w:cs="Times New Roman"/>
          <w:sz w:val="28"/>
        </w:rPr>
      </w:pPr>
      <w:r w:rsidRPr="00BE34F1">
        <w:rPr>
          <w:rFonts w:ascii="Times New Roman" w:eastAsia="Times New Roman" w:hAnsi="Times New Roman" w:cs="Times New Roman"/>
          <w:sz w:val="28"/>
        </w:rPr>
        <w:t>Форма</w:t>
      </w:r>
    </w:p>
    <w:p w:rsidR="00240506" w:rsidRPr="00BE34F1" w:rsidRDefault="00240506" w:rsidP="00240506">
      <w:pPr>
        <w:widowControl w:val="0"/>
        <w:suppressAutoHyphens/>
        <w:rPr>
          <w:rFonts w:ascii="Times New Roman" w:eastAsia="Times New Roman" w:hAnsi="Times New Roman" w:cs="Times New Roman"/>
          <w:i/>
          <w:sz w:val="28"/>
        </w:rPr>
      </w:pPr>
    </w:p>
    <w:p w:rsidR="00240506" w:rsidRPr="00BE34F1" w:rsidRDefault="00240506" w:rsidP="00240506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40506" w:rsidRPr="00BE34F1" w:rsidRDefault="00240506" w:rsidP="00240506">
      <w:pPr>
        <w:widowControl w:val="0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E34F1">
        <w:rPr>
          <w:rFonts w:ascii="Times New Roman" w:eastAsia="Times New Roman" w:hAnsi="Times New Roman" w:cs="Times New Roman"/>
          <w:color w:val="000000"/>
          <w:sz w:val="28"/>
          <w:szCs w:val="28"/>
        </w:rPr>
        <w:t>Бланк постановления администрации</w:t>
      </w:r>
    </w:p>
    <w:p w:rsidR="00240506" w:rsidRPr="00BE34F1" w:rsidRDefault="00240506" w:rsidP="00240506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40506" w:rsidRPr="00BE34F1" w:rsidRDefault="00240506" w:rsidP="00240506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40506" w:rsidRPr="00BE34F1" w:rsidRDefault="00240506" w:rsidP="00240506">
      <w:pPr>
        <w:widowControl w:val="0"/>
        <w:jc w:val="both"/>
        <w:rPr>
          <w:rFonts w:ascii="Times New Roman" w:eastAsia="Times New Roman" w:hAnsi="Times New Roman" w:cs="Times New Roman"/>
          <w:szCs w:val="28"/>
          <w:lang w:eastAsia="ar-SA"/>
        </w:rPr>
      </w:pPr>
      <w:r w:rsidRPr="00BE34F1">
        <w:rPr>
          <w:rFonts w:ascii="Times New Roman" w:eastAsia="Times New Roman" w:hAnsi="Times New Roman" w:cs="Times New Roman"/>
          <w:szCs w:val="28"/>
          <w:lang w:eastAsia="ar-SA"/>
        </w:rPr>
        <w:t xml:space="preserve">от ___________ </w:t>
      </w:r>
      <w:r w:rsidRPr="00BE34F1">
        <w:rPr>
          <w:rFonts w:ascii="Times New Roman" w:eastAsia="Times New Roman" w:hAnsi="Times New Roman" w:cs="Times New Roman"/>
          <w:szCs w:val="28"/>
          <w:lang w:eastAsia="ar-SA"/>
        </w:rPr>
        <w:tab/>
      </w:r>
      <w:r w:rsidRPr="00BE34F1">
        <w:rPr>
          <w:rFonts w:ascii="Times New Roman" w:eastAsia="Times New Roman" w:hAnsi="Times New Roman" w:cs="Times New Roman"/>
          <w:szCs w:val="28"/>
          <w:lang w:eastAsia="ar-SA"/>
        </w:rPr>
        <w:tab/>
      </w:r>
      <w:r w:rsidRPr="00BE34F1">
        <w:rPr>
          <w:rFonts w:ascii="Times New Roman" w:eastAsia="Times New Roman" w:hAnsi="Times New Roman" w:cs="Times New Roman"/>
          <w:szCs w:val="28"/>
          <w:lang w:eastAsia="ar-SA"/>
        </w:rPr>
        <w:tab/>
      </w:r>
      <w:r w:rsidRPr="00BE34F1">
        <w:rPr>
          <w:rFonts w:ascii="Times New Roman" w:eastAsia="Times New Roman" w:hAnsi="Times New Roman" w:cs="Times New Roman"/>
          <w:szCs w:val="28"/>
          <w:lang w:eastAsia="ar-SA"/>
        </w:rPr>
        <w:tab/>
      </w:r>
      <w:r w:rsidRPr="00BE34F1">
        <w:rPr>
          <w:rFonts w:ascii="Times New Roman" w:eastAsia="Times New Roman" w:hAnsi="Times New Roman" w:cs="Times New Roman"/>
          <w:szCs w:val="28"/>
          <w:lang w:eastAsia="ar-SA"/>
        </w:rPr>
        <w:tab/>
      </w:r>
      <w:r w:rsidRPr="00BE34F1">
        <w:rPr>
          <w:rFonts w:ascii="Times New Roman" w:eastAsia="Times New Roman" w:hAnsi="Times New Roman" w:cs="Times New Roman"/>
          <w:szCs w:val="28"/>
          <w:lang w:eastAsia="ar-SA"/>
        </w:rPr>
        <w:tab/>
      </w:r>
      <w:r w:rsidRPr="00BE34F1">
        <w:rPr>
          <w:rFonts w:ascii="Times New Roman" w:eastAsia="Times New Roman" w:hAnsi="Times New Roman" w:cs="Times New Roman"/>
          <w:szCs w:val="28"/>
          <w:lang w:eastAsia="ar-SA"/>
        </w:rPr>
        <w:tab/>
      </w:r>
      <w:r w:rsidRPr="00BE34F1">
        <w:rPr>
          <w:rFonts w:ascii="Times New Roman" w:eastAsia="Times New Roman" w:hAnsi="Times New Roman" w:cs="Times New Roman"/>
          <w:szCs w:val="28"/>
          <w:lang w:eastAsia="ar-SA"/>
        </w:rPr>
        <w:tab/>
      </w:r>
      <w:r w:rsidRPr="00BE34F1">
        <w:rPr>
          <w:rFonts w:ascii="Times New Roman" w:eastAsia="Times New Roman" w:hAnsi="Times New Roman" w:cs="Times New Roman"/>
          <w:szCs w:val="28"/>
          <w:lang w:eastAsia="ar-SA"/>
        </w:rPr>
        <w:tab/>
        <w:t>№___________</w:t>
      </w:r>
    </w:p>
    <w:p w:rsidR="00240506" w:rsidRPr="00BE34F1" w:rsidRDefault="00240506" w:rsidP="00240506">
      <w:pPr>
        <w:widowControl w:val="0"/>
        <w:jc w:val="center"/>
        <w:rPr>
          <w:rFonts w:ascii="Times New Roman" w:eastAsia="Times New Roman" w:hAnsi="Times New Roman" w:cs="Times New Roman"/>
          <w:b/>
          <w:lang w:eastAsia="ar-SA"/>
        </w:rPr>
      </w:pPr>
    </w:p>
    <w:p w:rsidR="00240506" w:rsidRPr="00BE34F1" w:rsidRDefault="00240506" w:rsidP="00240506">
      <w:pPr>
        <w:widowControl w:val="0"/>
        <w:jc w:val="center"/>
        <w:rPr>
          <w:rFonts w:ascii="Times New Roman" w:eastAsia="Times New Roman" w:hAnsi="Times New Roman" w:cs="Times New Roman"/>
          <w:b/>
          <w:lang w:eastAsia="ar-SA"/>
        </w:rPr>
      </w:pPr>
    </w:p>
    <w:p w:rsidR="00240506" w:rsidRPr="00BE34F1" w:rsidRDefault="00240506" w:rsidP="00240506">
      <w:pPr>
        <w:widowControl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BE34F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Об утверждении документации по планировке территории</w:t>
      </w:r>
    </w:p>
    <w:p w:rsidR="00240506" w:rsidRPr="00BE34F1" w:rsidRDefault="00240506" w:rsidP="00240506">
      <w:pPr>
        <w:widowControl w:val="0"/>
        <w:jc w:val="center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BE34F1">
        <w:rPr>
          <w:rFonts w:ascii="Times New Roman" w:hAnsi="Times New Roman" w:cs="Times New Roman"/>
          <w:sz w:val="20"/>
          <w:szCs w:val="20"/>
          <w:lang w:eastAsia="zh-CN"/>
        </w:rPr>
        <w:t xml:space="preserve">(указать вид разрабатываемой документации по планировке территории: </w:t>
      </w:r>
      <w:r w:rsidRPr="00BE34F1">
        <w:rPr>
          <w:rFonts w:ascii="Times New Roman" w:hAnsi="Times New Roman" w:cs="Times New Roman"/>
          <w:color w:val="000000"/>
          <w:sz w:val="20"/>
          <w:szCs w:val="20"/>
        </w:rPr>
        <w:t>проект планировки территории, проект межевания территории в составе проекта планировки территории, проект межевания территории в виде отдельного документа, подготовленный на основе ранее утверждённого проекта планировки территории, проект межевания территории в виде отдельного документа)</w:t>
      </w:r>
    </w:p>
    <w:p w:rsidR="00240506" w:rsidRPr="00BE34F1" w:rsidRDefault="00240506" w:rsidP="00240506">
      <w:pPr>
        <w:widowControl w:val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40506" w:rsidRPr="00BE34F1" w:rsidRDefault="00240506" w:rsidP="00240506">
      <w:pPr>
        <w:widowControl w:val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E34F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соответствии с Градостроительным Кодексом Российской Федерации, Уставом муниципального образования Тимашевский район, норма-                           </w:t>
      </w:r>
      <w:proofErr w:type="spellStart"/>
      <w:r w:rsidRPr="00BE34F1">
        <w:rPr>
          <w:rFonts w:ascii="Times New Roman" w:eastAsia="Times New Roman" w:hAnsi="Times New Roman" w:cs="Times New Roman"/>
          <w:sz w:val="28"/>
          <w:szCs w:val="28"/>
          <w:lang w:eastAsia="ar-SA"/>
        </w:rPr>
        <w:t>тивным</w:t>
      </w:r>
      <w:proofErr w:type="spellEnd"/>
      <w:r w:rsidRPr="00BE34F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правовым актом, регулирующим деятельность по подготовке                             документации по планировке территории, на основании </w:t>
      </w:r>
      <w:r w:rsidRPr="001F237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обращения </w:t>
      </w:r>
      <w:r w:rsidRPr="00BE34F1">
        <w:rPr>
          <w:rFonts w:ascii="Times New Roman" w:eastAsia="Times New Roman" w:hAnsi="Times New Roman" w:cs="Times New Roman"/>
          <w:sz w:val="28"/>
          <w:szCs w:val="28"/>
          <w:lang w:eastAsia="ar-SA"/>
        </w:rPr>
        <w:t>____________________________________________________________________</w:t>
      </w:r>
    </w:p>
    <w:p w:rsidR="00240506" w:rsidRPr="00BE34F1" w:rsidRDefault="00240506" w:rsidP="00240506">
      <w:pPr>
        <w:widowControl w:val="0"/>
        <w:jc w:val="center"/>
        <w:rPr>
          <w:rFonts w:ascii="Times New Roman" w:eastAsia="Times New Roman" w:hAnsi="Times New Roman" w:cs="Times New Roman"/>
          <w:lang w:eastAsia="ar-SA"/>
        </w:rPr>
      </w:pPr>
      <w:r w:rsidRPr="00BE34F1">
        <w:rPr>
          <w:rFonts w:ascii="Times New Roman" w:eastAsia="Times New Roman" w:hAnsi="Times New Roman" w:cs="Times New Roman"/>
          <w:lang w:eastAsia="ar-SA"/>
        </w:rPr>
        <w:t>(Ф.И.О. заявителя физического лица или ИП / наименование заявителя юридического лица)</w:t>
      </w:r>
    </w:p>
    <w:p w:rsidR="00240506" w:rsidRPr="00BE34F1" w:rsidRDefault="00240506" w:rsidP="00240506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E34F1">
        <w:rPr>
          <w:rFonts w:ascii="Times New Roman" w:eastAsia="Times New Roman" w:hAnsi="Times New Roman" w:cs="Times New Roman"/>
          <w:sz w:val="28"/>
          <w:szCs w:val="28"/>
          <w:lang w:eastAsia="ar-SA"/>
        </w:rPr>
        <w:t>от ____________ № _____________</w:t>
      </w:r>
      <w:proofErr w:type="gramStart"/>
      <w:r w:rsidRPr="00BE34F1">
        <w:rPr>
          <w:rFonts w:ascii="Times New Roman" w:eastAsia="Times New Roman" w:hAnsi="Times New Roman" w:cs="Times New Roman"/>
          <w:sz w:val="28"/>
          <w:szCs w:val="28"/>
          <w:lang w:eastAsia="ar-SA"/>
        </w:rPr>
        <w:t>_ ,</w:t>
      </w:r>
      <w:proofErr w:type="gramEnd"/>
      <w:r w:rsidRPr="00BE34F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 учетом протокола публичных слушаний / общественных обсуждений ______________________________________ и заключения о результатах публичных слушаний / общественных обсуждений _____________________________ (указывается в случае проведения публичных слушаний / общественных обсуждений) </w:t>
      </w:r>
      <w:r w:rsidRPr="00BE34F1">
        <w:rPr>
          <w:rFonts w:ascii="Times New Roman" w:eastAsia="Times New Roman" w:hAnsi="Times New Roman" w:cs="Times New Roman"/>
          <w:sz w:val="28"/>
          <w:szCs w:val="28"/>
        </w:rPr>
        <w:t>п о с т а н о в л я ю</w:t>
      </w:r>
      <w:r w:rsidRPr="00BE34F1">
        <w:rPr>
          <w:rFonts w:ascii="Times New Roman" w:eastAsia="Times New Roman" w:hAnsi="Times New Roman" w:cs="Times New Roman"/>
          <w:sz w:val="28"/>
          <w:szCs w:val="28"/>
          <w:lang w:eastAsia="ar-SA"/>
        </w:rPr>
        <w:t>:</w:t>
      </w:r>
    </w:p>
    <w:p w:rsidR="00240506" w:rsidRPr="00BE34F1" w:rsidRDefault="00240506" w:rsidP="007D087B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E34F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1. Утвердить документацию по планировке территории </w:t>
      </w:r>
      <w:r w:rsidRPr="00BE34F1">
        <w:rPr>
          <w:rFonts w:ascii="Times New Roman" w:hAnsi="Times New Roman" w:cs="Times New Roman"/>
          <w:sz w:val="28"/>
          <w:szCs w:val="28"/>
          <w:lang w:eastAsia="zh-CN"/>
        </w:rPr>
        <w:t xml:space="preserve">(указать вид разрабатываемой документации по планировке территории: </w:t>
      </w:r>
      <w:r w:rsidRPr="00BE34F1">
        <w:rPr>
          <w:rFonts w:ascii="Times New Roman" w:hAnsi="Times New Roman" w:cs="Times New Roman"/>
          <w:color w:val="000000"/>
          <w:sz w:val="28"/>
          <w:szCs w:val="28"/>
        </w:rPr>
        <w:t>проект планировки территории, проект межевания территории в составе проекта планировки территории, проект межевания территории в виде отдельного документа, подготовленный на основе ранее утверждённого проекта планировки территории, проект межевания территории в виде отдельного документа)</w:t>
      </w:r>
      <w:r w:rsidRPr="00BE34F1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</w:t>
      </w:r>
      <w:r w:rsidRPr="00BE34F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</w:t>
      </w:r>
      <w:proofErr w:type="gramStart"/>
      <w:r w:rsidRPr="00BE34F1">
        <w:rPr>
          <w:rFonts w:ascii="Times New Roman" w:eastAsia="Times New Roman" w:hAnsi="Times New Roman" w:cs="Times New Roman"/>
          <w:sz w:val="28"/>
          <w:szCs w:val="28"/>
          <w:lang w:eastAsia="ar-SA"/>
        </w:rPr>
        <w:t>границах:_</w:t>
      </w:r>
      <w:proofErr w:type="gramEnd"/>
      <w:r w:rsidRPr="00BE34F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__________________________________________________________. </w:t>
      </w:r>
    </w:p>
    <w:p w:rsidR="00240506" w:rsidRPr="00BE34F1" w:rsidRDefault="00240506" w:rsidP="00240506">
      <w:pPr>
        <w:widowControl w:val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E34F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2. Отделу архитектуры и градостроительства администрации муниципального образования Тимашевский район (_____________) обеспечить: </w:t>
      </w:r>
    </w:p>
    <w:p w:rsidR="00240506" w:rsidRPr="00BE34F1" w:rsidRDefault="00240506" w:rsidP="00240506">
      <w:pPr>
        <w:widowControl w:val="0"/>
        <w:ind w:firstLine="567"/>
        <w:jc w:val="both"/>
        <w:rPr>
          <w:rFonts w:ascii="Times New Roman" w:eastAsia="Times New Roman" w:hAnsi="Times New Roman" w:cs="Times New Roman"/>
          <w:lang w:eastAsia="ar-SA"/>
        </w:rPr>
      </w:pPr>
      <w:r w:rsidRPr="00BE34F1">
        <w:rPr>
          <w:rFonts w:ascii="Times New Roman" w:eastAsia="Times New Roman" w:hAnsi="Times New Roman" w:cs="Times New Roman"/>
          <w:lang w:eastAsia="ar-SA"/>
        </w:rPr>
        <w:t xml:space="preserve">                                                                                </w:t>
      </w:r>
      <w:r>
        <w:rPr>
          <w:rFonts w:ascii="Times New Roman" w:eastAsia="Times New Roman" w:hAnsi="Times New Roman" w:cs="Times New Roman"/>
          <w:lang w:eastAsia="ar-SA"/>
        </w:rPr>
        <w:t xml:space="preserve">                       </w:t>
      </w:r>
      <w:r w:rsidRPr="00BE34F1">
        <w:rPr>
          <w:rFonts w:ascii="Times New Roman" w:eastAsia="Times New Roman" w:hAnsi="Times New Roman" w:cs="Times New Roman"/>
          <w:lang w:eastAsia="ar-SA"/>
        </w:rPr>
        <w:t>(Ф.И.О.)</w:t>
      </w:r>
    </w:p>
    <w:p w:rsidR="00240506" w:rsidRPr="00BE34F1" w:rsidRDefault="00240506" w:rsidP="00240506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E34F1">
        <w:rPr>
          <w:rFonts w:ascii="Times New Roman" w:eastAsia="Times New Roman" w:hAnsi="Times New Roman" w:cs="Times New Roman"/>
          <w:sz w:val="28"/>
          <w:szCs w:val="28"/>
          <w:lang w:eastAsia="ar-SA"/>
        </w:rPr>
        <w:t>размещение (опубликования) настоящего постановления на официальном сайте муниципального образования Тимашевский район в информационно-</w:t>
      </w:r>
      <w:r w:rsidRPr="00BE34F1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телекоммуникационной сети «Интернет»;</w:t>
      </w:r>
    </w:p>
    <w:p w:rsidR="00240506" w:rsidRPr="00E23DD8" w:rsidRDefault="00240506" w:rsidP="00240506">
      <w:pPr>
        <w:widowControl w:val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E23DD8">
        <w:rPr>
          <w:rFonts w:ascii="Times New Roman" w:eastAsia="Times New Roman" w:hAnsi="Times New Roman" w:cs="Times New Roman"/>
          <w:sz w:val="28"/>
          <w:szCs w:val="28"/>
          <w:highlight w:val="yellow"/>
          <w:lang w:eastAsia="ar-SA"/>
        </w:rPr>
        <w:t>направ</w:t>
      </w:r>
      <w:r>
        <w:rPr>
          <w:rFonts w:ascii="Times New Roman" w:eastAsia="Times New Roman" w:hAnsi="Times New Roman" w:cs="Times New Roman"/>
          <w:sz w:val="28"/>
          <w:szCs w:val="28"/>
          <w:highlight w:val="yellow"/>
          <w:lang w:eastAsia="ar-SA"/>
        </w:rPr>
        <w:t>ление</w:t>
      </w:r>
      <w:r w:rsidRPr="00E23DD8">
        <w:rPr>
          <w:rFonts w:ascii="Times New Roman" w:eastAsia="Times New Roman" w:hAnsi="Times New Roman" w:cs="Times New Roman"/>
          <w:sz w:val="28"/>
          <w:szCs w:val="28"/>
          <w:highlight w:val="yellow"/>
          <w:lang w:eastAsia="ar-SA"/>
        </w:rPr>
        <w:t xml:space="preserve"> на бумажном носителе либо в форме электронного документа главе _________ сельского поселения </w:t>
      </w:r>
      <w:r>
        <w:rPr>
          <w:rFonts w:ascii="Times New Roman" w:eastAsia="Times New Roman" w:hAnsi="Times New Roman" w:cs="Times New Roman"/>
          <w:sz w:val="28"/>
          <w:szCs w:val="28"/>
          <w:highlight w:val="yellow"/>
          <w:lang w:eastAsia="ar-SA"/>
        </w:rPr>
        <w:t xml:space="preserve">Тимашевского района </w:t>
      </w:r>
      <w:r w:rsidRPr="00E23DD8">
        <w:rPr>
          <w:rFonts w:ascii="Times New Roman" w:eastAsia="Times New Roman" w:hAnsi="Times New Roman" w:cs="Times New Roman"/>
          <w:sz w:val="28"/>
          <w:szCs w:val="28"/>
          <w:highlight w:val="yellow"/>
          <w:lang w:eastAsia="ar-SA"/>
        </w:rPr>
        <w:t xml:space="preserve">(применительно к территориям которых осуществлялась подготовка такой документации) в течение </w:t>
      </w:r>
      <w:r w:rsidR="007D087B">
        <w:rPr>
          <w:rFonts w:ascii="Times New Roman" w:eastAsia="Times New Roman" w:hAnsi="Times New Roman" w:cs="Times New Roman"/>
          <w:sz w:val="28"/>
          <w:szCs w:val="28"/>
          <w:highlight w:val="yellow"/>
          <w:lang w:eastAsia="ar-SA"/>
        </w:rPr>
        <w:t>5</w:t>
      </w:r>
      <w:r w:rsidRPr="00E23DD8">
        <w:rPr>
          <w:rFonts w:ascii="Times New Roman" w:eastAsia="Times New Roman" w:hAnsi="Times New Roman" w:cs="Times New Roman"/>
          <w:sz w:val="28"/>
          <w:szCs w:val="28"/>
          <w:highlight w:val="yellow"/>
          <w:lang w:eastAsia="ar-SA"/>
        </w:rPr>
        <w:t xml:space="preserve"> дней со дня ее утверждения.</w:t>
      </w:r>
    </w:p>
    <w:p w:rsidR="00240506" w:rsidRDefault="00240506" w:rsidP="00240506">
      <w:pPr>
        <w:widowControl w:val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ar-SA"/>
        </w:rPr>
      </w:pPr>
      <w:bookmarkStart w:id="0" w:name="_GoBack"/>
      <w:bookmarkEnd w:id="0"/>
      <w:r w:rsidRPr="00BE34F1">
        <w:rPr>
          <w:rFonts w:ascii="Times New Roman" w:eastAsia="Times New Roman" w:hAnsi="Times New Roman" w:cs="Times New Roman"/>
          <w:sz w:val="28"/>
          <w:szCs w:val="28"/>
          <w:lang w:eastAsia="ar-SA"/>
        </w:rPr>
        <w:t>размещение настоящего постановления в государственной информационной системе обеспечения градостроительной деятельности Краснодарского края в течении</w:t>
      </w:r>
      <w:r w:rsidRPr="006A36CB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ar-SA"/>
        </w:rPr>
        <w:t xml:space="preserve">7 рабочих дней </w:t>
      </w:r>
      <w:r w:rsidRPr="00E23DD8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ar-SA"/>
        </w:rPr>
        <w:t>со дня утверждения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ar-SA"/>
        </w:rPr>
        <w:t>;</w:t>
      </w:r>
    </w:p>
    <w:p w:rsidR="00240506" w:rsidRPr="00BE34F1" w:rsidRDefault="00240506" w:rsidP="00240506">
      <w:pPr>
        <w:widowControl w:val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E34F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3. Контроль за выполнением настоящего постановления возложить на заместителя главы муниципального образования Тимашевский район_______________________________________________________________. </w:t>
      </w:r>
    </w:p>
    <w:p w:rsidR="00240506" w:rsidRPr="00BE34F1" w:rsidRDefault="00240506" w:rsidP="00240506">
      <w:pPr>
        <w:widowControl w:val="0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E34F1">
        <w:rPr>
          <w:rFonts w:ascii="Times New Roman" w:eastAsia="Times New Roman" w:hAnsi="Times New Roman" w:cs="Times New Roman"/>
          <w:lang w:eastAsia="ar-SA"/>
        </w:rPr>
        <w:t>(Ф.И.О.)</w:t>
      </w:r>
    </w:p>
    <w:p w:rsidR="00240506" w:rsidRPr="00BE34F1" w:rsidRDefault="00240506" w:rsidP="00240506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E34F1">
        <w:rPr>
          <w:rFonts w:ascii="Times New Roman" w:eastAsia="Times New Roman" w:hAnsi="Times New Roman" w:cs="Times New Roman"/>
          <w:sz w:val="28"/>
          <w:szCs w:val="28"/>
          <w:lang w:eastAsia="ar-SA"/>
        </w:rPr>
        <w:t>4. Постановление вступает в силу со дня его официального опубликования.</w:t>
      </w:r>
    </w:p>
    <w:p w:rsidR="00240506" w:rsidRPr="00BE34F1" w:rsidRDefault="00240506" w:rsidP="00240506">
      <w:pPr>
        <w:widowControl w:val="0"/>
        <w:suppressAutoHyphens/>
        <w:outlineLvl w:val="2"/>
        <w:rPr>
          <w:rFonts w:ascii="Times New Roman" w:eastAsia="Times New Roman" w:hAnsi="Times New Roman" w:cs="Times New Roman"/>
          <w:sz w:val="28"/>
          <w:szCs w:val="28"/>
        </w:rPr>
      </w:pPr>
    </w:p>
    <w:p w:rsidR="00240506" w:rsidRPr="00BE34F1" w:rsidRDefault="00240506" w:rsidP="00240506">
      <w:pPr>
        <w:widowControl w:val="0"/>
        <w:suppressAutoHyphens/>
        <w:outlineLvl w:val="2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464" w:type="dxa"/>
        <w:tblLook w:val="04A0" w:firstRow="1" w:lastRow="0" w:firstColumn="1" w:lastColumn="0" w:noHBand="0" w:noVBand="1"/>
      </w:tblPr>
      <w:tblGrid>
        <w:gridCol w:w="4645"/>
        <w:gridCol w:w="284"/>
        <w:gridCol w:w="1984"/>
        <w:gridCol w:w="284"/>
        <w:gridCol w:w="2267"/>
      </w:tblGrid>
      <w:tr w:rsidR="00240506" w:rsidRPr="00BE34F1" w:rsidTr="00CC59C0">
        <w:tc>
          <w:tcPr>
            <w:tcW w:w="4645" w:type="dxa"/>
            <w:shd w:val="clear" w:color="auto" w:fill="auto"/>
          </w:tcPr>
          <w:p w:rsidR="00240506" w:rsidRPr="00BE34F1" w:rsidRDefault="00240506" w:rsidP="00CC59C0">
            <w:pPr>
              <w:widowControl w:val="0"/>
              <w:tabs>
                <w:tab w:val="left" w:pos="2445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E34F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Глава муниципального образования Тимашевский район</w:t>
            </w:r>
          </w:p>
        </w:tc>
        <w:tc>
          <w:tcPr>
            <w:tcW w:w="284" w:type="dxa"/>
            <w:shd w:val="clear" w:color="auto" w:fill="auto"/>
          </w:tcPr>
          <w:p w:rsidR="00240506" w:rsidRPr="00BE34F1" w:rsidRDefault="00240506" w:rsidP="00CC59C0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40506" w:rsidRPr="00BE34F1" w:rsidRDefault="00240506" w:rsidP="00CC59C0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84" w:type="dxa"/>
            <w:shd w:val="clear" w:color="auto" w:fill="auto"/>
          </w:tcPr>
          <w:p w:rsidR="00240506" w:rsidRPr="00BE34F1" w:rsidRDefault="00240506" w:rsidP="00CC59C0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</w:tcPr>
          <w:p w:rsidR="00240506" w:rsidRPr="00BE34F1" w:rsidRDefault="00240506" w:rsidP="00CC59C0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240506" w:rsidRPr="00BE34F1" w:rsidTr="00CC59C0">
        <w:tc>
          <w:tcPr>
            <w:tcW w:w="4645" w:type="dxa"/>
            <w:shd w:val="clear" w:color="auto" w:fill="auto"/>
          </w:tcPr>
          <w:p w:rsidR="00240506" w:rsidRPr="00BE34F1" w:rsidRDefault="00240506" w:rsidP="00CC59C0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84" w:type="dxa"/>
            <w:shd w:val="clear" w:color="auto" w:fill="auto"/>
          </w:tcPr>
          <w:p w:rsidR="00240506" w:rsidRPr="00BE34F1" w:rsidRDefault="00240506" w:rsidP="00CC59C0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</w:tcPr>
          <w:p w:rsidR="00240506" w:rsidRPr="00BE34F1" w:rsidRDefault="00240506" w:rsidP="00CC59C0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BE34F1">
              <w:rPr>
                <w:rFonts w:ascii="Times New Roman" w:eastAsia="Times New Roman" w:hAnsi="Times New Roman" w:cs="Times New Roman"/>
                <w:lang w:eastAsia="ar-SA"/>
              </w:rPr>
              <w:t>(подпись)</w:t>
            </w:r>
          </w:p>
        </w:tc>
        <w:tc>
          <w:tcPr>
            <w:tcW w:w="284" w:type="dxa"/>
            <w:shd w:val="clear" w:color="auto" w:fill="auto"/>
          </w:tcPr>
          <w:p w:rsidR="00240506" w:rsidRPr="00BE34F1" w:rsidRDefault="00240506" w:rsidP="00CC59C0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267" w:type="dxa"/>
            <w:tcBorders>
              <w:top w:val="single" w:sz="4" w:space="0" w:color="auto"/>
            </w:tcBorders>
            <w:shd w:val="clear" w:color="auto" w:fill="auto"/>
          </w:tcPr>
          <w:p w:rsidR="00240506" w:rsidRPr="00BE34F1" w:rsidRDefault="00240506" w:rsidP="00CC59C0">
            <w:pPr>
              <w:widowControl w:val="0"/>
              <w:ind w:left="-125" w:right="-98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BE34F1">
              <w:rPr>
                <w:rFonts w:ascii="Times New Roman" w:eastAsia="Times New Roman" w:hAnsi="Times New Roman" w:cs="Times New Roman"/>
                <w:lang w:eastAsia="ar-SA"/>
              </w:rPr>
              <w:t>(Ф.И.О.)</w:t>
            </w:r>
          </w:p>
        </w:tc>
      </w:tr>
    </w:tbl>
    <w:p w:rsidR="00E737B0" w:rsidRDefault="007D087B"/>
    <w:sectPr w:rsidR="00E737B0" w:rsidSect="0024050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0506"/>
    <w:rsid w:val="001D3229"/>
    <w:rsid w:val="00240506"/>
    <w:rsid w:val="004E3C11"/>
    <w:rsid w:val="007D087B"/>
    <w:rsid w:val="008C474C"/>
    <w:rsid w:val="00961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151F8B"/>
  <w15:chartTrackingRefBased/>
  <w15:docId w15:val="{D60BA0F4-56F5-48CF-A440-81588CEA9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0506"/>
    <w:pPr>
      <w:spacing w:after="0" w:line="240" w:lineRule="auto"/>
    </w:pPr>
    <w:rPr>
      <w:rFonts w:ascii="Tahoma" w:eastAsia="Tahoma" w:hAnsi="Tahoma" w:cs="Tahom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467</Words>
  <Characters>2666</Characters>
  <Application>Microsoft Office Word</Application>
  <DocSecurity>0</DocSecurity>
  <Lines>22</Lines>
  <Paragraphs>6</Paragraphs>
  <ScaleCrop>false</ScaleCrop>
  <Company/>
  <LinksUpToDate>false</LinksUpToDate>
  <CharactersWithSpaces>3127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2025-01-23T13:51:00Z</dcterms:created>
  <dcterms:modified xsi:type="dcterms:W3CDTF">2025-02-04T11:55:00Z</dcterms:modified>
</cp:coreProperties>
</file>